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35" w:rsidRPr="009F67EC" w:rsidRDefault="00F66535" w:rsidP="00F66535">
      <w:pPr>
        <w:spacing w:after="0"/>
        <w:rPr>
          <w:rFonts w:cs="Tahoma"/>
          <w:b/>
          <w:noProof/>
          <w:color w:val="FF0000"/>
          <w:sz w:val="24"/>
          <w:szCs w:val="24"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CILJ NE POMENI VEDNO KONCA POTI</w:t>
      </w:r>
    </w:p>
    <w:p w:rsidR="00F66535" w:rsidRPr="009F67EC" w:rsidRDefault="00F66535" w:rsidP="00F66535">
      <w:pPr>
        <w:spacing w:after="0"/>
        <w:rPr>
          <w:rFonts w:cs="Tahoma"/>
          <w:b/>
          <w:noProof/>
          <w:color w:val="FF0000"/>
          <w:sz w:val="24"/>
          <w:szCs w:val="24"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Vezalno razmerje</w:t>
      </w:r>
    </w:p>
    <w:p w:rsidR="00F66535" w:rsidRPr="00477FBF" w:rsidRDefault="00F66535" w:rsidP="00F66535">
      <w:pPr>
        <w:spacing w:after="0"/>
        <w:rPr>
          <w:rFonts w:cs="Tahoma"/>
          <w:b/>
          <w:noProof/>
        </w:rPr>
      </w:pPr>
    </w:p>
    <w:p w:rsidR="00F66535" w:rsidRDefault="00F66535" w:rsidP="00F66535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1. naloga: /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</w:p>
    <w:p w:rsidR="00F66535" w:rsidRDefault="00F66535" w:rsidP="00F66535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2. naloga: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a-naloga:</w:t>
      </w:r>
    </w:p>
    <w:p w:rsidR="00F66535" w:rsidRPr="00477FBF" w:rsidRDefault="00F66535" w:rsidP="00F66535">
      <w:pPr>
        <w:spacing w:after="0"/>
        <w:rPr>
          <w:rFonts w:cs="Tahoma"/>
          <w:i/>
          <w:noProof/>
        </w:rPr>
      </w:pPr>
      <w:r w:rsidRPr="00477FBF">
        <w:rPr>
          <w:rFonts w:cs="Tahoma"/>
          <w:i/>
          <w:noProof/>
        </w:rPr>
        <w:t>Po smislu, npr.</w:t>
      </w:r>
    </w:p>
    <w:p w:rsidR="00F66535" w:rsidRPr="00477FBF" w:rsidRDefault="00F66535" w:rsidP="00F66535">
      <w:pPr>
        <w:spacing w:after="0"/>
        <w:rPr>
          <w:rFonts w:cs="Tahoma"/>
          <w:noProof/>
        </w:rPr>
      </w:pPr>
      <w:r>
        <w:rPr>
          <w:rFonts w:cs="Tahoma"/>
          <w:noProof/>
        </w:rPr>
        <w:t>Dario Cortesa je napisal besedilo in bil tudi eden od udeležencev, ki so prekolesarili omenjeno pot./kot pisec in kolesar, ki je prevozil to pot.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b-naloga:</w:t>
      </w:r>
    </w:p>
    <w:p w:rsidR="00F66535" w:rsidRPr="00477FBF" w:rsidRDefault="00F66535" w:rsidP="00F66535">
      <w:pPr>
        <w:spacing w:after="0"/>
        <w:rPr>
          <w:rFonts w:cs="Tahoma"/>
          <w:noProof/>
        </w:rPr>
      </w:pPr>
      <w:r w:rsidRPr="00477FBF">
        <w:rPr>
          <w:rFonts w:cs="Tahoma"/>
          <w:noProof/>
        </w:rPr>
        <w:t>Da, bila je krožna pot, saj se je začela in končala v Matavunu.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c-naloga:</w:t>
      </w:r>
    </w:p>
    <w:p w:rsidR="00F66535" w:rsidRPr="00477FBF" w:rsidRDefault="00F66535" w:rsidP="00F66535">
      <w:pPr>
        <w:spacing w:after="0"/>
        <w:rPr>
          <w:rFonts w:cs="Tahoma"/>
          <w:noProof/>
        </w:rPr>
      </w:pPr>
      <w:r w:rsidRPr="00477FBF">
        <w:rPr>
          <w:rFonts w:cs="Tahoma"/>
          <w:noProof/>
        </w:rPr>
        <w:t xml:space="preserve">Udeleženci so prišli na konec poti brez večjih težav, ker </w:t>
      </w:r>
      <w:r>
        <w:rPr>
          <w:rFonts w:cs="Tahoma"/>
          <w:noProof/>
        </w:rPr>
        <w:t>je bila pot zelo dobro označena.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č-naloga:</w:t>
      </w:r>
    </w:p>
    <w:p w:rsidR="00F66535" w:rsidRPr="00AD15F9" w:rsidRDefault="00F66535" w:rsidP="00F66535">
      <w:pPr>
        <w:spacing w:after="0"/>
        <w:rPr>
          <w:rFonts w:cs="Tahoma"/>
          <w:i/>
          <w:noProof/>
        </w:rPr>
      </w:pPr>
      <w:r w:rsidRPr="00AD15F9">
        <w:rPr>
          <w:rFonts w:cs="Tahoma"/>
          <w:i/>
          <w:noProof/>
        </w:rPr>
        <w:t>Po smislu, npr.: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AD15F9">
        <w:rPr>
          <w:rFonts w:cs="Tahoma"/>
          <w:noProof/>
        </w:rPr>
        <w:t xml:space="preserve">V izhodiščnem besedilu je predstavljena </w:t>
      </w:r>
      <w:r>
        <w:rPr>
          <w:rFonts w:cs="Tahoma"/>
          <w:noProof/>
        </w:rPr>
        <w:t>kolesarska</w:t>
      </w:r>
      <w:r w:rsidRPr="00AD15F9">
        <w:rPr>
          <w:rFonts w:cs="Tahoma"/>
          <w:noProof/>
        </w:rPr>
        <w:t xml:space="preserve"> pot, </w:t>
      </w:r>
      <w:r>
        <w:rPr>
          <w:rFonts w:cs="Tahoma"/>
          <w:noProof/>
        </w:rPr>
        <w:t>saj je bila pri stebričku oznaka omenjene kolesarske poti, udeleženci so zavili ostro desno in se nato po gozdni poti spustili v Dane pri Divači/saj to sklepam po tem, da so po kolesarjenju pešačili na poravnan vrh Ajdovščine.</w:t>
      </w:r>
    </w:p>
    <w:p w:rsidR="00F66535" w:rsidRDefault="00F66535" w:rsidP="00F66535">
      <w:pPr>
        <w:spacing w:after="0"/>
        <w:rPr>
          <w:rFonts w:cs="Tahoma"/>
          <w:noProof/>
        </w:rPr>
      </w:pPr>
    </w:p>
    <w:p w:rsidR="00F66535" w:rsidRPr="00AD15F9" w:rsidRDefault="00F66535" w:rsidP="00F66535">
      <w:pPr>
        <w:spacing w:after="0"/>
        <w:rPr>
          <w:rFonts w:cs="Tahoma"/>
          <w:b/>
          <w:noProof/>
        </w:rPr>
      </w:pPr>
      <w:r w:rsidRPr="00AD15F9">
        <w:rPr>
          <w:rFonts w:cs="Tahoma"/>
          <w:b/>
          <w:noProof/>
        </w:rPr>
        <w:t>3. naloga: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  <w:r w:rsidRPr="00AD15F9">
        <w:rPr>
          <w:rFonts w:cs="Tahoma"/>
          <w:b/>
          <w:noProof/>
        </w:rPr>
        <w:t>a-naloga:</w:t>
      </w:r>
    </w:p>
    <w:p w:rsidR="00F66535" w:rsidRPr="00AD15F9" w:rsidRDefault="00F66535" w:rsidP="00F66535">
      <w:pPr>
        <w:spacing w:after="0"/>
        <w:rPr>
          <w:rFonts w:cs="Tahoma"/>
          <w:noProof/>
        </w:rPr>
      </w:pPr>
      <w:r w:rsidRPr="00AD15F9">
        <w:rPr>
          <w:rFonts w:cs="Tahoma"/>
          <w:noProof/>
        </w:rPr>
        <w:t>Povedi v vsaki dvojici imata enak pomen.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  <w:r w:rsidRPr="00AD15F9">
        <w:rPr>
          <w:rFonts w:cs="Tahoma"/>
          <w:b/>
          <w:noProof/>
        </w:rPr>
        <w:t>b-naloga:</w:t>
      </w:r>
    </w:p>
    <w:p w:rsidR="00F66535" w:rsidRPr="00AD15F9" w:rsidRDefault="00F66535" w:rsidP="00F66535">
      <w:pPr>
        <w:spacing w:after="0"/>
        <w:rPr>
          <w:rFonts w:cs="Tahoma"/>
          <w:noProof/>
        </w:rPr>
      </w:pPr>
      <w:r w:rsidRPr="00AD15F9">
        <w:rPr>
          <w:rFonts w:cs="Tahoma"/>
          <w:noProof/>
        </w:rPr>
        <w:t xml:space="preserve">A </w:t>
      </w:r>
      <w:r>
        <w:rPr>
          <w:rFonts w:cs="Tahoma"/>
          <w:noProof/>
        </w:rPr>
        <w:t xml:space="preserve">  </w:t>
      </w:r>
      <w:r w:rsidRPr="00AD15F9">
        <w:rPr>
          <w:rFonts w:cs="Tahoma"/>
          <w:noProof/>
        </w:rPr>
        <w:t>Da so se hkrati zapeljali v Matavun in pustili vozilo na parkirišču.</w:t>
      </w:r>
    </w:p>
    <w:p w:rsidR="00F66535" w:rsidRPr="00F840D1" w:rsidRDefault="00F66535" w:rsidP="00F66535">
      <w:pPr>
        <w:spacing w:after="0"/>
        <w:rPr>
          <w:rFonts w:cs="Tahoma"/>
          <w:b/>
          <w:noProof/>
          <w:color w:val="FF0000"/>
        </w:rPr>
      </w:pPr>
      <w:r w:rsidRPr="00F840D1">
        <w:rPr>
          <w:rFonts w:cs="Tahoma"/>
          <w:b/>
          <w:noProof/>
          <w:color w:val="FF0000"/>
          <w:bdr w:val="single" w:sz="4" w:space="0" w:color="auto"/>
        </w:rPr>
        <w:t>B</w:t>
      </w:r>
      <w:r w:rsidRPr="00F840D1">
        <w:rPr>
          <w:rFonts w:cs="Tahoma"/>
          <w:b/>
          <w:noProof/>
          <w:color w:val="FF0000"/>
        </w:rPr>
        <w:t xml:space="preserve">   Da so se najprej zapeljali v Matavun, šele potem so pustili vozilo na parkirišču.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  <w:r w:rsidRPr="00AD15F9">
        <w:rPr>
          <w:rFonts w:cs="Tahoma"/>
          <w:b/>
          <w:noProof/>
        </w:rPr>
        <w:t>c-naloga:</w:t>
      </w:r>
    </w:p>
    <w:p w:rsidR="00F66535" w:rsidRPr="00F840D1" w:rsidRDefault="00F66535" w:rsidP="00F66535">
      <w:pPr>
        <w:spacing w:after="0"/>
        <w:rPr>
          <w:rFonts w:cs="Tahoma"/>
          <w:b/>
          <w:noProof/>
          <w:color w:val="FF0000"/>
        </w:rPr>
      </w:pPr>
      <w:r w:rsidRPr="00F840D1">
        <w:rPr>
          <w:rFonts w:cs="Tahoma"/>
          <w:b/>
          <w:noProof/>
          <w:color w:val="FF0000"/>
          <w:bdr w:val="single" w:sz="4" w:space="0" w:color="auto"/>
        </w:rPr>
        <w:t>A</w:t>
      </w:r>
      <w:r w:rsidRPr="00F840D1">
        <w:rPr>
          <w:rFonts w:cs="Tahoma"/>
          <w:b/>
          <w:noProof/>
          <w:color w:val="FF0000"/>
        </w:rPr>
        <w:t xml:space="preserve"> </w:t>
      </w:r>
      <w:r>
        <w:rPr>
          <w:rFonts w:cs="Tahoma"/>
          <w:b/>
          <w:noProof/>
          <w:color w:val="FF0000"/>
        </w:rPr>
        <w:t xml:space="preserve">  </w:t>
      </w:r>
      <w:r w:rsidRPr="00F840D1">
        <w:rPr>
          <w:rFonts w:cs="Tahoma"/>
          <w:b/>
          <w:noProof/>
          <w:color w:val="FF0000"/>
        </w:rPr>
        <w:t>Da sta počitek in opazovanje okolice potekala hkrati.</w:t>
      </w:r>
    </w:p>
    <w:p w:rsidR="00F66535" w:rsidRPr="00F840D1" w:rsidRDefault="00F66535" w:rsidP="00F66535">
      <w:pPr>
        <w:spacing w:after="0"/>
        <w:rPr>
          <w:rFonts w:cs="Tahoma"/>
          <w:noProof/>
        </w:rPr>
      </w:pPr>
      <w:r w:rsidRPr="00F840D1">
        <w:rPr>
          <w:rFonts w:cs="Tahoma"/>
          <w:noProof/>
        </w:rPr>
        <w:t xml:space="preserve">B </w:t>
      </w:r>
      <w:r>
        <w:rPr>
          <w:rFonts w:cs="Tahoma"/>
          <w:noProof/>
        </w:rPr>
        <w:t xml:space="preserve">  </w:t>
      </w:r>
      <w:r w:rsidRPr="00F840D1">
        <w:rPr>
          <w:rFonts w:cs="Tahoma"/>
          <w:noProof/>
        </w:rPr>
        <w:t>Da so se najprej spočili, šele potem so začeli opazovati okolico.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  <w:r w:rsidRPr="00AD15F9">
        <w:rPr>
          <w:rFonts w:cs="Tahoma"/>
          <w:b/>
          <w:noProof/>
        </w:rPr>
        <w:t>č-naloga:</w:t>
      </w:r>
    </w:p>
    <w:p w:rsidR="00F66535" w:rsidRDefault="00F66535" w:rsidP="00F66535">
      <w:pPr>
        <w:spacing w:after="0"/>
        <w:rPr>
          <w:rFonts w:cs="MyriadPro-Regular"/>
        </w:rPr>
      </w:pPr>
      <w:r w:rsidRPr="00F840D1">
        <w:rPr>
          <w:rFonts w:cs="MyriadPro-Regular"/>
          <w:b/>
          <w:color w:val="FF0000"/>
          <w:u w:val="single"/>
        </w:rPr>
        <w:t>v prvi</w:t>
      </w:r>
      <w:r w:rsidRPr="00F840D1">
        <w:rPr>
          <w:rFonts w:cs="MyriadPro-Regular"/>
          <w:color w:val="FF0000"/>
        </w:rPr>
        <w:t xml:space="preserve"> </w:t>
      </w:r>
      <w:r w:rsidRPr="00F840D1">
        <w:rPr>
          <w:rFonts w:cs="MyriadPro-Regular"/>
        </w:rPr>
        <w:t xml:space="preserve">– v drugi – </w:t>
      </w:r>
      <w:r w:rsidRPr="00F840D1">
        <w:rPr>
          <w:rFonts w:cs="MyriadPro-Regular"/>
          <w:b/>
          <w:color w:val="FF0000"/>
          <w:u w:val="single"/>
        </w:rPr>
        <w:t>v tretji</w:t>
      </w:r>
      <w:r w:rsidRPr="00F840D1">
        <w:rPr>
          <w:rFonts w:cs="MyriadPro-Regular"/>
          <w:color w:val="FF0000"/>
        </w:rPr>
        <w:t xml:space="preserve"> </w:t>
      </w:r>
      <w:r w:rsidRPr="00F840D1">
        <w:rPr>
          <w:rFonts w:cs="MyriadPro-Regular"/>
        </w:rPr>
        <w:t>– v četrti povedi</w:t>
      </w:r>
    </w:p>
    <w:p w:rsidR="00F66535" w:rsidRDefault="00F66535" w:rsidP="00F66535">
      <w:pPr>
        <w:spacing w:after="0"/>
        <w:rPr>
          <w:rFonts w:cs="MyriadPro-Regular"/>
          <w:b/>
        </w:rPr>
      </w:pPr>
    </w:p>
    <w:p w:rsidR="00F66535" w:rsidRPr="00F840D1" w:rsidRDefault="00F66535" w:rsidP="00F66535">
      <w:pPr>
        <w:spacing w:after="0"/>
        <w:rPr>
          <w:rFonts w:cs="MyriadPro-Regular"/>
          <w:b/>
        </w:rPr>
      </w:pPr>
      <w:r w:rsidRPr="00F840D1">
        <w:rPr>
          <w:rFonts w:cs="MyriadPro-Regular"/>
          <w:b/>
        </w:rPr>
        <w:t>4. naloga: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F840D1">
        <w:rPr>
          <w:rFonts w:cs="Tahoma"/>
          <w:noProof/>
        </w:rPr>
        <w:t xml:space="preserve">Potem ko smo se zapeljali v Matavun, </w:t>
      </w:r>
      <w:r w:rsidRPr="00F840D1">
        <w:rPr>
          <w:rFonts w:cs="Tahoma"/>
          <w:b/>
          <w:noProof/>
          <w:bdr w:val="single" w:sz="4" w:space="0" w:color="auto"/>
        </w:rPr>
        <w:t>smo pustili vozilo na parkirišču pri Škocjanskih jamah</w:t>
      </w:r>
      <w:r w:rsidRPr="00F840D1">
        <w:rPr>
          <w:rFonts w:cs="Tahoma"/>
          <w:noProof/>
        </w:rPr>
        <w:t>.</w:t>
      </w:r>
    </w:p>
    <w:p w:rsidR="00F66535" w:rsidRPr="002B4C80" w:rsidRDefault="00F66535" w:rsidP="00F66535">
      <w:pPr>
        <w:spacing w:after="0"/>
        <w:rPr>
          <w:rFonts w:cs="Tahoma"/>
          <w:i/>
          <w:noProof/>
        </w:rPr>
      </w:pPr>
      <w:r w:rsidRPr="002B4C80">
        <w:rPr>
          <w:rFonts w:cs="Tahoma"/>
          <w:i/>
          <w:noProof/>
        </w:rPr>
        <w:t>Po smislu, npr. (ustno):</w:t>
      </w:r>
    </w:p>
    <w:p w:rsidR="00F66535" w:rsidRDefault="00F66535" w:rsidP="00F66535">
      <w:pPr>
        <w:spacing w:after="0"/>
        <w:rPr>
          <w:rFonts w:cs="Tahoma"/>
          <w:noProof/>
        </w:rPr>
      </w:pPr>
      <w:r>
        <w:rPr>
          <w:rFonts w:cs="Tahoma"/>
          <w:noProof/>
        </w:rPr>
        <w:t>Piscu se zdi pomembnejši dogodek, o katerem pripoveduje glavni stavek, saj pove, kaj so storili potem, ko so zapeljali v Matavun.</w:t>
      </w:r>
    </w:p>
    <w:p w:rsidR="00F66535" w:rsidRDefault="00F66535" w:rsidP="00F66535">
      <w:pPr>
        <w:spacing w:after="0"/>
        <w:rPr>
          <w:rFonts w:cs="Tahoma"/>
          <w:noProof/>
        </w:rPr>
      </w:pPr>
    </w:p>
    <w:p w:rsidR="00F66535" w:rsidRDefault="00F66535" w:rsidP="00F66535">
      <w:pPr>
        <w:spacing w:after="0"/>
        <w:rPr>
          <w:rFonts w:cs="Tahoma"/>
          <w:b/>
          <w:noProof/>
        </w:rPr>
      </w:pPr>
      <w:r w:rsidRPr="00F840D1">
        <w:rPr>
          <w:rFonts w:cs="Tahoma"/>
          <w:b/>
          <w:noProof/>
        </w:rPr>
        <w:t>5. naloga: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  <w:r w:rsidRPr="00F840D1">
        <w:rPr>
          <w:rFonts w:cs="Tahoma"/>
          <w:noProof/>
        </w:rPr>
        <w:t>DA</w:t>
      </w:r>
      <w:r>
        <w:rPr>
          <w:rFonts w:cs="Tahoma"/>
          <w:b/>
          <w:noProof/>
        </w:rPr>
        <w:tab/>
      </w:r>
      <w:r w:rsidRPr="00F840D1">
        <w:rPr>
          <w:rFonts w:cs="Tahoma"/>
          <w:b/>
          <w:noProof/>
          <w:color w:val="FF0000"/>
          <w:bdr w:val="single" w:sz="4" w:space="0" w:color="auto"/>
        </w:rPr>
        <w:t>NE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  <w:r w:rsidRPr="00F840D1">
        <w:rPr>
          <w:rFonts w:cs="Tahoma"/>
          <w:noProof/>
        </w:rPr>
        <w:t>Pojasnilo:</w:t>
      </w:r>
      <w:r>
        <w:rPr>
          <w:rFonts w:cs="Tahoma"/>
          <w:noProof/>
        </w:rPr>
        <w:t xml:space="preserve"> </w:t>
      </w:r>
      <w:r w:rsidRPr="00F840D1">
        <w:rPr>
          <w:rFonts w:cs="Tahoma"/>
          <w:b/>
          <w:noProof/>
        </w:rPr>
        <w:t>V omenjeni povedi sta oba dogodka enakovredna, saj sta se dogajala sočasno.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</w:p>
    <w:p w:rsidR="00F66535" w:rsidRDefault="00F66535" w:rsidP="00F66535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6. naloga: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F840D1">
        <w:rPr>
          <w:rFonts w:cs="Tahoma"/>
          <w:noProof/>
        </w:rPr>
        <w:t>Druga/2. poved.</w:t>
      </w:r>
    </w:p>
    <w:p w:rsidR="00F66535" w:rsidRDefault="00F66535" w:rsidP="00F66535">
      <w:pPr>
        <w:spacing w:after="0"/>
        <w:rPr>
          <w:rFonts w:cs="Tahoma"/>
          <w:noProof/>
        </w:rPr>
      </w:pPr>
      <w:r>
        <w:rPr>
          <w:rFonts w:cs="Tahoma"/>
          <w:noProof/>
        </w:rPr>
        <w:t>(veznik) in</w:t>
      </w:r>
    </w:p>
    <w:p w:rsidR="00F66535" w:rsidRDefault="00F66535" w:rsidP="00F66535">
      <w:pPr>
        <w:spacing w:after="0"/>
        <w:rPr>
          <w:rFonts w:cs="Tahoma"/>
          <w:noProof/>
        </w:rPr>
      </w:pPr>
    </w:p>
    <w:p w:rsidR="00F66535" w:rsidRPr="00F840D1" w:rsidRDefault="00F66535" w:rsidP="00F66535">
      <w:pPr>
        <w:spacing w:after="0"/>
        <w:rPr>
          <w:rFonts w:cs="Tahoma"/>
          <w:b/>
          <w:noProof/>
        </w:rPr>
      </w:pPr>
      <w:r w:rsidRPr="00F840D1">
        <w:rPr>
          <w:rFonts w:cs="Tahoma"/>
          <w:b/>
          <w:noProof/>
        </w:rPr>
        <w:t>7. naloga:</w:t>
      </w:r>
    </w:p>
    <w:p w:rsidR="00F66535" w:rsidRPr="00F840D1" w:rsidRDefault="00F66535" w:rsidP="00F66535">
      <w:pPr>
        <w:spacing w:after="0"/>
        <w:rPr>
          <w:rFonts w:cs="Tahoma"/>
          <w:noProof/>
        </w:rPr>
      </w:pPr>
      <w:r w:rsidRPr="00F840D1">
        <w:rPr>
          <w:rFonts w:cs="Tahoma"/>
          <w:noProof/>
        </w:rPr>
        <w:lastRenderedPageBreak/>
        <w:t xml:space="preserve">A </w:t>
      </w:r>
      <w:r>
        <w:rPr>
          <w:rFonts w:cs="Tahoma"/>
          <w:noProof/>
        </w:rPr>
        <w:t xml:space="preserve">  </w:t>
      </w:r>
      <w:r w:rsidRPr="00F840D1">
        <w:rPr>
          <w:rFonts w:cs="Tahoma"/>
          <w:noProof/>
        </w:rPr>
        <w:t xml:space="preserve">Povežemo glavni in odvisni stavek. </w:t>
      </w:r>
      <w:r>
        <w:rPr>
          <w:rFonts w:cs="Tahoma"/>
          <w:noProof/>
        </w:rPr>
        <w:tab/>
      </w:r>
      <w:r>
        <w:rPr>
          <w:rFonts w:cs="Tahoma"/>
          <w:noProof/>
        </w:rPr>
        <w:tab/>
      </w:r>
      <w:r w:rsidRPr="00F840D1">
        <w:rPr>
          <w:rFonts w:cs="Tahoma"/>
          <w:noProof/>
        </w:rPr>
        <w:t xml:space="preserve">C </w:t>
      </w:r>
      <w:r>
        <w:rPr>
          <w:rFonts w:cs="Tahoma"/>
          <w:noProof/>
        </w:rPr>
        <w:t xml:space="preserve">  </w:t>
      </w:r>
      <w:r w:rsidRPr="00F840D1">
        <w:rPr>
          <w:rFonts w:cs="Tahoma"/>
          <w:noProof/>
        </w:rPr>
        <w:t>Povežemo stavka v posledično razmerje.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F840D1">
        <w:rPr>
          <w:rFonts w:cs="Tahoma"/>
          <w:b/>
          <w:noProof/>
          <w:color w:val="FF0000"/>
          <w:bdr w:val="single" w:sz="4" w:space="0" w:color="auto"/>
        </w:rPr>
        <w:t>B</w:t>
      </w:r>
      <w:r w:rsidRPr="00F840D1">
        <w:rPr>
          <w:rFonts w:cs="Tahoma"/>
          <w:noProof/>
        </w:rPr>
        <w:t xml:space="preserve"> </w:t>
      </w:r>
      <w:r>
        <w:rPr>
          <w:rFonts w:cs="Tahoma"/>
          <w:noProof/>
        </w:rPr>
        <w:t xml:space="preserve">  </w:t>
      </w:r>
      <w:r w:rsidRPr="00F840D1">
        <w:rPr>
          <w:rFonts w:cs="Tahoma"/>
          <w:b/>
          <w:noProof/>
          <w:color w:val="FF0000"/>
        </w:rPr>
        <w:t>Povežemo dva enakovredna stavka</w:t>
      </w:r>
      <w:r w:rsidRPr="00F840D1">
        <w:rPr>
          <w:rFonts w:cs="Tahoma"/>
          <w:noProof/>
        </w:rPr>
        <w:t xml:space="preserve">. </w:t>
      </w:r>
      <w:r>
        <w:rPr>
          <w:rFonts w:cs="Tahoma"/>
          <w:noProof/>
        </w:rPr>
        <w:tab/>
      </w:r>
      <w:r w:rsidRPr="00F840D1">
        <w:rPr>
          <w:rFonts w:cs="Tahoma"/>
          <w:noProof/>
        </w:rPr>
        <w:t xml:space="preserve">Č </w:t>
      </w:r>
      <w:r>
        <w:rPr>
          <w:rFonts w:cs="Tahoma"/>
          <w:noProof/>
        </w:rPr>
        <w:t xml:space="preserve">  </w:t>
      </w:r>
      <w:r w:rsidRPr="00F840D1">
        <w:rPr>
          <w:rFonts w:cs="Tahoma"/>
          <w:noProof/>
        </w:rPr>
        <w:t>Povežemo stavka v namerno razmerje.</w:t>
      </w:r>
    </w:p>
    <w:p w:rsidR="00F66535" w:rsidRDefault="00F66535" w:rsidP="00F66535">
      <w:pPr>
        <w:spacing w:after="0"/>
        <w:rPr>
          <w:rFonts w:cs="Tahoma"/>
          <w:noProof/>
        </w:rPr>
      </w:pPr>
    </w:p>
    <w:p w:rsidR="00F66535" w:rsidRDefault="00F66535" w:rsidP="00F66535">
      <w:pPr>
        <w:spacing w:after="0"/>
        <w:rPr>
          <w:rFonts w:cs="Tahoma"/>
          <w:b/>
          <w:noProof/>
          <w:color w:val="FF0000"/>
          <w:bdr w:val="single" w:sz="4" w:space="0" w:color="auto"/>
        </w:rPr>
      </w:pPr>
    </w:p>
    <w:p w:rsidR="00F66535" w:rsidRDefault="00F66535" w:rsidP="00F66535">
      <w:pPr>
        <w:spacing w:after="0"/>
        <w:rPr>
          <w:rFonts w:cs="Tahoma"/>
          <w:b/>
          <w:noProof/>
          <w:color w:val="FF0000"/>
          <w:bdr w:val="single" w:sz="4" w:space="0" w:color="auto"/>
        </w:rPr>
      </w:pPr>
      <w:r w:rsidRPr="00914722">
        <w:rPr>
          <w:rFonts w:cs="Tahoma"/>
          <w:b/>
          <w:noProof/>
        </w:rPr>
        <w:t>12. naloga:</w:t>
      </w:r>
    </w:p>
    <w:p w:rsidR="00F66535" w:rsidRDefault="00F66535" w:rsidP="00F66535">
      <w:pPr>
        <w:spacing w:after="0"/>
        <w:rPr>
          <w:rFonts w:cs="Tahoma"/>
          <w:noProof/>
        </w:rPr>
      </w:pPr>
      <w:r>
        <w:rPr>
          <w:rFonts w:cs="Tahoma"/>
          <w:noProof/>
        </w:rPr>
        <w:t xml:space="preserve">Na trgu smo se obrnili proti Trstu in se po pločniku sprehodili do napisa </w:t>
      </w:r>
      <w:r w:rsidRPr="00914722">
        <w:rPr>
          <w:rFonts w:cs="Tahoma"/>
          <w:i/>
          <w:noProof/>
        </w:rPr>
        <w:t>Rilkejeve pot</w:t>
      </w:r>
      <w:r>
        <w:rPr>
          <w:rFonts w:cs="Tahoma"/>
          <w:noProof/>
        </w:rPr>
        <w:t xml:space="preserve">. </w:t>
      </w:r>
    </w:p>
    <w:p w:rsidR="00F66535" w:rsidRDefault="00F66535" w:rsidP="00F66535">
      <w:pPr>
        <w:spacing w:after="0"/>
        <w:rPr>
          <w:rFonts w:cs="Tahoma"/>
          <w:noProof/>
        </w:rPr>
      </w:pPr>
      <w:r>
        <w:rPr>
          <w:rFonts w:cs="Tahoma"/>
          <w:noProof/>
        </w:rPr>
        <w:t xml:space="preserve">Na vrhu smo zavili na levo in od tod nas je po vsej poti spremljal pogled na Devinske stene. </w:t>
      </w:r>
    </w:p>
    <w:p w:rsidR="00F66535" w:rsidRDefault="00F66535" w:rsidP="00F66535">
      <w:pPr>
        <w:spacing w:after="0"/>
        <w:rPr>
          <w:rFonts w:cs="Tahoma"/>
          <w:noProof/>
        </w:rPr>
      </w:pPr>
      <w:r>
        <w:rPr>
          <w:rFonts w:cs="Tahoma"/>
          <w:noProof/>
        </w:rPr>
        <w:t xml:space="preserve">Najraje bi se kar obrnili in se tudi na izhodišče poti vrnili peš. 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914722">
        <w:rPr>
          <w:rFonts w:cs="Tahoma"/>
          <w:b/>
          <w:noProof/>
        </w:rPr>
        <w:t>a-naloga</w:t>
      </w:r>
      <w:r>
        <w:rPr>
          <w:rFonts w:cs="Tahoma"/>
          <w:noProof/>
        </w:rPr>
        <w:t>:</w:t>
      </w:r>
    </w:p>
    <w:p w:rsidR="00F66535" w:rsidRPr="0018053F" w:rsidRDefault="00F66535" w:rsidP="00F66535">
      <w:pPr>
        <w:spacing w:after="0"/>
        <w:rPr>
          <w:rFonts w:cs="Tahoma"/>
          <w:i/>
          <w:noProof/>
        </w:rPr>
      </w:pPr>
      <w:r w:rsidRPr="0018053F">
        <w:rPr>
          <w:rFonts w:cs="Tahoma"/>
          <w:i/>
          <w:noProof/>
        </w:rPr>
        <w:t>Po smislu, npr.: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18053F">
        <w:rPr>
          <w:rFonts w:cs="Tahoma"/>
          <w:b/>
          <w:noProof/>
          <w:color w:val="FF0000"/>
          <w:bdr w:val="single" w:sz="4" w:space="0" w:color="auto"/>
        </w:rPr>
        <w:t>DA</w:t>
      </w:r>
      <w:r>
        <w:rPr>
          <w:rFonts w:cs="Tahoma"/>
          <w:noProof/>
        </w:rPr>
        <w:tab/>
      </w:r>
      <w:r w:rsidRPr="0018053F">
        <w:rPr>
          <w:rFonts w:cs="Tahoma"/>
          <w:noProof/>
        </w:rPr>
        <w:t>NE</w:t>
      </w:r>
    </w:p>
    <w:p w:rsidR="00F66535" w:rsidRPr="0018053F" w:rsidRDefault="00F66535" w:rsidP="00F66535">
      <w:pPr>
        <w:spacing w:after="0"/>
        <w:rPr>
          <w:rFonts w:cs="Tahoma"/>
          <w:b/>
          <w:noProof/>
        </w:rPr>
      </w:pPr>
      <w:r w:rsidRPr="002B4C80">
        <w:rPr>
          <w:rFonts w:cs="Tahoma"/>
          <w:noProof/>
        </w:rPr>
        <w:t>Utemeljitev:</w:t>
      </w:r>
      <w:r>
        <w:rPr>
          <w:rFonts w:cs="Tahoma"/>
          <w:noProof/>
        </w:rPr>
        <w:t xml:space="preserve"> </w:t>
      </w:r>
      <w:r w:rsidRPr="0018053F">
        <w:rPr>
          <w:rFonts w:cs="Tahoma"/>
          <w:b/>
          <w:noProof/>
        </w:rPr>
        <w:t>Vse tri povedi povezujejo dejan</w:t>
      </w:r>
      <w:r>
        <w:rPr>
          <w:rFonts w:cs="Tahoma"/>
          <w:b/>
          <w:noProof/>
        </w:rPr>
        <w:t>ji, ki potekata druga za drugo, saj se najprej zgodi dejnje v 1. stavku, nato pa še v 2. stavku/saj bi se v 1. povedi najprej obrnili proti Trstu in se nato sprehodili do napisa, v 2. povedi bi najprej zavili na levo in šele potem bi imeli po vsej poti pogled na Devinske stene, v 3. povedi</w:t>
      </w:r>
      <w:r w:rsidRPr="0018053F">
        <w:rPr>
          <w:rFonts w:cs="Tahoma"/>
          <w:b/>
          <w:noProof/>
        </w:rPr>
        <w:t>, pa bi se morali najprej obrniti in se šele nato vrniti na izhodišče poti.</w:t>
      </w:r>
    </w:p>
    <w:p w:rsidR="00F66535" w:rsidRPr="0018053F" w:rsidRDefault="00F66535" w:rsidP="00F66535">
      <w:pPr>
        <w:spacing w:after="0"/>
        <w:rPr>
          <w:rFonts w:cs="Tahoma"/>
          <w:b/>
          <w:noProof/>
        </w:rPr>
      </w:pPr>
    </w:p>
    <w:p w:rsidR="00F66535" w:rsidRPr="00914722" w:rsidRDefault="00F66535" w:rsidP="00F66535">
      <w:pPr>
        <w:spacing w:after="0"/>
        <w:rPr>
          <w:rFonts w:cs="Tahoma"/>
          <w:b/>
          <w:noProof/>
        </w:rPr>
      </w:pPr>
      <w:r w:rsidRPr="00914722">
        <w:rPr>
          <w:rFonts w:cs="Tahoma"/>
          <w:b/>
          <w:noProof/>
        </w:rPr>
        <w:t>13. naloga:</w:t>
      </w:r>
    </w:p>
    <w:p w:rsidR="00F66535" w:rsidRPr="00914722" w:rsidRDefault="00F66535" w:rsidP="00F66535">
      <w:pPr>
        <w:spacing w:after="0" w:line="276" w:lineRule="auto"/>
        <w:rPr>
          <w:rFonts w:cs="Tahoma"/>
          <w:noProof/>
        </w:rPr>
      </w:pPr>
      <w:r w:rsidRPr="00914722">
        <w:rPr>
          <w:rFonts w:cs="Tahoma"/>
          <w:noProof/>
        </w:rPr>
        <w:t>V kr</w:t>
      </w:r>
      <w:r>
        <w:rPr>
          <w:rFonts w:cs="Tahoma"/>
          <w:noProof/>
        </w:rPr>
        <w:t>ožišču zavijemo levo in k</w:t>
      </w:r>
      <w:r w:rsidRPr="00914722">
        <w:rPr>
          <w:rFonts w:cs="Tahoma"/>
          <w:noProof/>
        </w:rPr>
        <w:t>olesarimo po robu cestišča prometne ceste.</w:t>
      </w:r>
    </w:p>
    <w:p w:rsidR="00F66535" w:rsidRPr="00914722" w:rsidRDefault="00F66535" w:rsidP="00F66535">
      <w:pPr>
        <w:spacing w:after="0" w:line="276" w:lineRule="auto"/>
        <w:rPr>
          <w:rFonts w:cs="Tahoma"/>
          <w:noProof/>
        </w:rPr>
      </w:pPr>
      <w:r w:rsidRPr="00914722">
        <w:rPr>
          <w:rFonts w:cs="Tahoma"/>
          <w:noProof/>
        </w:rPr>
        <w:t>Ne</w:t>
      </w:r>
      <w:r>
        <w:rPr>
          <w:rFonts w:cs="Tahoma"/>
          <w:noProof/>
        </w:rPr>
        <w:t xml:space="preserve">kaj časa se vozimo naravnost in nato v </w:t>
      </w:r>
      <w:r w:rsidRPr="00914722">
        <w:rPr>
          <w:rFonts w:cs="Tahoma"/>
          <w:noProof/>
        </w:rPr>
        <w:t>križišču zapeljemo desno proti Kopru.</w:t>
      </w:r>
    </w:p>
    <w:p w:rsidR="00F66535" w:rsidRPr="00914722" w:rsidRDefault="00F66535" w:rsidP="00F66535">
      <w:pPr>
        <w:spacing w:after="0" w:line="276" w:lineRule="auto"/>
        <w:rPr>
          <w:rFonts w:cs="Tahoma"/>
          <w:noProof/>
        </w:rPr>
      </w:pPr>
      <w:r w:rsidRPr="00914722">
        <w:rPr>
          <w:rFonts w:cs="Tahoma"/>
          <w:noProof/>
        </w:rPr>
        <w:t>Kmalu</w:t>
      </w:r>
      <w:r>
        <w:rPr>
          <w:rFonts w:cs="Tahoma"/>
          <w:noProof/>
        </w:rPr>
        <w:t xml:space="preserve"> pridemo do koprskega obzidja in m</w:t>
      </w:r>
      <w:r w:rsidRPr="00914722">
        <w:rPr>
          <w:rFonts w:cs="Tahoma"/>
          <w:noProof/>
        </w:rPr>
        <w:t>alo naprej zagledamo plažo.</w:t>
      </w:r>
    </w:p>
    <w:p w:rsidR="00F66535" w:rsidRPr="00914722" w:rsidRDefault="00F66535" w:rsidP="00F66535">
      <w:pPr>
        <w:spacing w:after="0" w:line="276" w:lineRule="auto"/>
        <w:rPr>
          <w:rFonts w:cs="Tahoma"/>
          <w:noProof/>
        </w:rPr>
      </w:pPr>
      <w:r w:rsidRPr="00914722">
        <w:rPr>
          <w:rFonts w:cs="Tahoma"/>
          <w:noProof/>
        </w:rPr>
        <w:t xml:space="preserve">Vozimo se skozi stari center </w:t>
      </w:r>
      <w:r>
        <w:rPr>
          <w:rFonts w:cs="Tahoma"/>
          <w:noProof/>
        </w:rPr>
        <w:t>Kopra in p</w:t>
      </w:r>
      <w:r w:rsidRPr="00914722">
        <w:rPr>
          <w:rFonts w:cs="Tahoma"/>
          <w:noProof/>
        </w:rPr>
        <w:t>red tržnico zavijemo desno tik ob morju.</w:t>
      </w:r>
    </w:p>
    <w:p w:rsidR="00F66535" w:rsidRPr="00914722" w:rsidRDefault="00F66535" w:rsidP="00F66535">
      <w:pPr>
        <w:spacing w:after="0" w:line="276" w:lineRule="auto"/>
        <w:rPr>
          <w:rFonts w:cs="Tahoma"/>
          <w:noProof/>
        </w:rPr>
      </w:pPr>
      <w:r w:rsidRPr="00914722">
        <w:rPr>
          <w:rFonts w:cs="Tahoma"/>
          <w:noProof/>
        </w:rPr>
        <w:t xml:space="preserve">Priključimo se na </w:t>
      </w:r>
      <w:r>
        <w:rPr>
          <w:rFonts w:cs="Tahoma"/>
          <w:noProof/>
        </w:rPr>
        <w:t>kolesarsko pot D-8: Parenzana in ji s</w:t>
      </w:r>
      <w:r w:rsidRPr="00914722">
        <w:rPr>
          <w:rFonts w:cs="Tahoma"/>
          <w:noProof/>
        </w:rPr>
        <w:t>ledimo vse do Izole.</w:t>
      </w:r>
    </w:p>
    <w:p w:rsidR="00F66535" w:rsidRDefault="00F66535" w:rsidP="00F66535">
      <w:pPr>
        <w:spacing w:after="0"/>
        <w:rPr>
          <w:rFonts w:cs="Tahoma"/>
          <w:noProof/>
        </w:rPr>
      </w:pPr>
    </w:p>
    <w:p w:rsidR="00F66535" w:rsidRDefault="00F66535" w:rsidP="00F66535">
      <w:pPr>
        <w:spacing w:after="0"/>
        <w:rPr>
          <w:rFonts w:cs="Tahoma"/>
          <w:b/>
          <w:noProof/>
        </w:rPr>
      </w:pPr>
      <w:r w:rsidRPr="005B4AE2">
        <w:rPr>
          <w:rFonts w:cs="Tahoma"/>
          <w:b/>
          <w:noProof/>
        </w:rPr>
        <w:t>14. naloga:</w:t>
      </w:r>
    </w:p>
    <w:p w:rsidR="00F66535" w:rsidRPr="005B4AE2" w:rsidRDefault="00F66535" w:rsidP="00F66535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 xml:space="preserve">Po ogledu Vajsovega mlina nas pot popelje mimo Remičevega mlina. </w:t>
      </w:r>
      <w:r w:rsidRPr="005B4AE2">
        <w:rPr>
          <w:rFonts w:cs="Tahoma"/>
          <w:strike/>
          <w:noProof/>
        </w:rPr>
        <w:t>Po ogledu Vajsovega mlina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prečkamo travnik.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Po ogledu Vajsovega mlina nas pot popelj</w:t>
      </w:r>
      <w:r>
        <w:rPr>
          <w:rFonts w:cs="Tahoma"/>
          <w:noProof/>
        </w:rPr>
        <w:t xml:space="preserve">e mimo Remičevega mlina in nato </w:t>
      </w:r>
      <w:r w:rsidRPr="005B4AE2">
        <w:rPr>
          <w:rFonts w:cs="Tahoma"/>
          <w:noProof/>
        </w:rPr>
        <w:t>prečkamo travnik.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 xml:space="preserve">Mlinarjeva pot je dolga 10 km. </w:t>
      </w:r>
      <w:r w:rsidRPr="005B4AE2">
        <w:rPr>
          <w:rFonts w:cs="Tahoma"/>
          <w:strike/>
          <w:noProof/>
        </w:rPr>
        <w:t>Mlinarjeva pot</w:t>
      </w:r>
      <w:r w:rsidRPr="005B4AE2">
        <w:rPr>
          <w:rFonts w:cs="Tahoma"/>
          <w:noProof/>
        </w:rPr>
        <w:t xml:space="preserve"> je primerna za vse starostne skupine</w:t>
      </w:r>
      <w:r>
        <w:rPr>
          <w:rFonts w:cs="Tahoma"/>
          <w:noProof/>
        </w:rPr>
        <w:t>.</w:t>
      </w:r>
    </w:p>
    <w:p w:rsidR="00F66535" w:rsidRDefault="00F66535" w:rsidP="00F66535">
      <w:pPr>
        <w:spacing w:after="0"/>
        <w:rPr>
          <w:rFonts w:cs="Tahoma"/>
          <w:noProof/>
        </w:rPr>
      </w:pPr>
      <w:r>
        <w:rPr>
          <w:rFonts w:cs="Tahoma"/>
          <w:noProof/>
        </w:rPr>
        <w:t xml:space="preserve">Mlinarjeva pot je dolga 10 km in </w:t>
      </w:r>
      <w:r w:rsidRPr="005B4AE2">
        <w:rPr>
          <w:rFonts w:cs="Tahoma"/>
          <w:noProof/>
        </w:rPr>
        <w:t>je primerna za vse starostne skupine</w:t>
      </w:r>
      <w:r>
        <w:rPr>
          <w:rFonts w:cs="Tahoma"/>
          <w:noProof/>
        </w:rPr>
        <w:t>.</w:t>
      </w:r>
    </w:p>
    <w:p w:rsidR="00F66535" w:rsidRPr="005B4AE2" w:rsidRDefault="00F66535" w:rsidP="00F66535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 xml:space="preserve">Na informativni tabli vidimo sliko mlina in njegov opis. </w:t>
      </w:r>
      <w:r w:rsidRPr="005B4AE2">
        <w:rPr>
          <w:rFonts w:cs="Tahoma"/>
          <w:strike/>
          <w:noProof/>
        </w:rPr>
        <w:t>Na informativni tabli</w:t>
      </w:r>
      <w:r w:rsidRPr="005B4AE2">
        <w:rPr>
          <w:rFonts w:cs="Tahoma"/>
          <w:noProof/>
        </w:rPr>
        <w:t xml:space="preserve"> si lahko ogledamo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pesmico z notami.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Na informativni tabli vid</w:t>
      </w:r>
      <w:r>
        <w:rPr>
          <w:rFonts w:cs="Tahoma"/>
          <w:noProof/>
        </w:rPr>
        <w:t xml:space="preserve">imo sliko mlina in njegov opis ter si lahko ogledamo </w:t>
      </w:r>
      <w:r w:rsidRPr="005B4AE2">
        <w:rPr>
          <w:rFonts w:cs="Tahoma"/>
          <w:noProof/>
        </w:rPr>
        <w:t>pesmico z notami.</w:t>
      </w:r>
    </w:p>
    <w:p w:rsidR="00F66535" w:rsidRPr="005B4AE2" w:rsidRDefault="00F66535" w:rsidP="00F66535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 xml:space="preserve">Na drugi strani potoka stojita Hrvatov mlin in žaga. </w:t>
      </w:r>
      <w:r w:rsidRPr="005B4AE2">
        <w:rPr>
          <w:rFonts w:cs="Tahoma"/>
          <w:strike/>
          <w:noProof/>
        </w:rPr>
        <w:t>Na drugi strani potoka</w:t>
      </w:r>
      <w:r w:rsidRPr="005B4AE2">
        <w:rPr>
          <w:rFonts w:cs="Tahoma"/>
          <w:noProof/>
        </w:rPr>
        <w:t xml:space="preserve"> vidimo tudi tablo s</w:t>
      </w:r>
    </w:p>
    <w:p w:rsidR="00F66535" w:rsidRPr="005B4AE2" w:rsidRDefault="00F66535" w:rsidP="00F66535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fotografijo in opisom mlina.</w:t>
      </w:r>
    </w:p>
    <w:p w:rsidR="00F66535" w:rsidRPr="005B4AE2" w:rsidRDefault="00F66535" w:rsidP="00F66535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Na drugi strani potoka stojita Hrvatov mlin in žaga</w:t>
      </w:r>
      <w:r>
        <w:rPr>
          <w:rFonts w:cs="Tahoma"/>
          <w:noProof/>
        </w:rPr>
        <w:t xml:space="preserve"> ter </w:t>
      </w:r>
      <w:r w:rsidRPr="005B4AE2">
        <w:rPr>
          <w:rFonts w:cs="Tahoma"/>
          <w:noProof/>
        </w:rPr>
        <w:t xml:space="preserve">vidimo </w:t>
      </w:r>
      <w:r>
        <w:rPr>
          <w:rFonts w:cs="Tahoma"/>
          <w:noProof/>
        </w:rPr>
        <w:t xml:space="preserve">tudi tablo s </w:t>
      </w:r>
      <w:r w:rsidRPr="005B4AE2">
        <w:rPr>
          <w:rFonts w:cs="Tahoma"/>
          <w:noProof/>
        </w:rPr>
        <w:t>fotografijo in opisom mlina.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 xml:space="preserve">Videli smo veliko mlinov. </w:t>
      </w:r>
      <w:r w:rsidRPr="00265749">
        <w:rPr>
          <w:rFonts w:cs="Tahoma"/>
          <w:strike/>
          <w:noProof/>
        </w:rPr>
        <w:t>Veliko mlino</w:t>
      </w:r>
      <w:r w:rsidRPr="005B4AE2">
        <w:rPr>
          <w:rFonts w:cs="Tahoma"/>
          <w:noProof/>
        </w:rPr>
        <w:t>v smo tudi slišali.</w:t>
      </w:r>
    </w:p>
    <w:p w:rsidR="00F66535" w:rsidRDefault="00F66535" w:rsidP="00F66535">
      <w:pPr>
        <w:spacing w:after="0"/>
        <w:rPr>
          <w:rFonts w:cs="Tahoma"/>
          <w:noProof/>
        </w:rPr>
      </w:pPr>
      <w:r>
        <w:rPr>
          <w:rFonts w:cs="Tahoma"/>
          <w:noProof/>
        </w:rPr>
        <w:t>Videli smo veliko mlinov pa tudi slišali smo jih.</w:t>
      </w:r>
    </w:p>
    <w:p w:rsidR="00F66535" w:rsidRDefault="00F66535" w:rsidP="00F66535">
      <w:pPr>
        <w:spacing w:after="0"/>
        <w:rPr>
          <w:rFonts w:cs="Tahoma"/>
          <w:noProof/>
        </w:rPr>
      </w:pPr>
    </w:p>
    <w:p w:rsidR="00F66535" w:rsidRDefault="00F66535" w:rsidP="00F66535">
      <w:pPr>
        <w:spacing w:after="0"/>
        <w:rPr>
          <w:rFonts w:cs="Tahoma"/>
          <w:noProof/>
        </w:rPr>
      </w:pPr>
    </w:p>
    <w:p w:rsidR="00F66535" w:rsidRDefault="00F66535" w:rsidP="00F66535">
      <w:pPr>
        <w:spacing w:after="0"/>
        <w:rPr>
          <w:rFonts w:cs="Tahoma"/>
          <w:noProof/>
        </w:rPr>
      </w:pPr>
    </w:p>
    <w:p w:rsidR="00F66535" w:rsidRPr="0014085E" w:rsidRDefault="00F66535" w:rsidP="00F66535">
      <w:pPr>
        <w:spacing w:after="0"/>
        <w:rPr>
          <w:rFonts w:cs="Tahoma"/>
          <w:noProof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MESTO Z NAJVIŠJIM DIMNIKOM NA SVETU</w:t>
      </w:r>
    </w:p>
    <w:p w:rsidR="00F66535" w:rsidRPr="009F67EC" w:rsidRDefault="00F66535" w:rsidP="00F66535">
      <w:pPr>
        <w:spacing w:after="0"/>
        <w:rPr>
          <w:rFonts w:cs="Tahoma"/>
          <w:b/>
          <w:noProof/>
          <w:color w:val="FF0000"/>
          <w:sz w:val="24"/>
          <w:szCs w:val="24"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Ločno razmerje</w:t>
      </w:r>
    </w:p>
    <w:p w:rsidR="00F66535" w:rsidRDefault="00F66535" w:rsidP="00F66535">
      <w:pPr>
        <w:spacing w:after="0"/>
        <w:rPr>
          <w:rFonts w:cs="Tahoma"/>
          <w:b/>
          <w:noProof/>
          <w:color w:val="FF0000"/>
        </w:rPr>
      </w:pPr>
    </w:p>
    <w:p w:rsidR="00F66535" w:rsidRDefault="00F66535" w:rsidP="00F66535">
      <w:pPr>
        <w:spacing w:after="0"/>
        <w:rPr>
          <w:rFonts w:cs="Tahoma"/>
          <w:b/>
          <w:noProof/>
        </w:rPr>
      </w:pPr>
      <w:r w:rsidRPr="00636E0B">
        <w:rPr>
          <w:rFonts w:cs="Tahoma"/>
          <w:b/>
          <w:noProof/>
        </w:rPr>
        <w:t>1. naloga:</w:t>
      </w:r>
      <w:r>
        <w:rPr>
          <w:rFonts w:cs="Tahoma"/>
          <w:b/>
          <w:noProof/>
        </w:rPr>
        <w:t xml:space="preserve"> /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</w:p>
    <w:p w:rsidR="00F66535" w:rsidRDefault="00F66535" w:rsidP="00F66535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2. naloga: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636E0B">
        <w:rPr>
          <w:rFonts w:cs="Tahoma"/>
          <w:noProof/>
        </w:rPr>
        <w:lastRenderedPageBreak/>
        <w:t>Celotno besedilo, ki sem ga prebral/-a, je opis poti.</w:t>
      </w:r>
    </w:p>
    <w:p w:rsidR="00F66535" w:rsidRPr="00156ECA" w:rsidRDefault="00F66535" w:rsidP="00F66535">
      <w:pPr>
        <w:spacing w:after="0"/>
        <w:rPr>
          <w:rFonts w:cs="Tahoma"/>
          <w:b/>
          <w:noProof/>
        </w:rPr>
      </w:pPr>
      <w:r w:rsidRPr="00156ECA">
        <w:rPr>
          <w:rFonts w:cs="Tahoma"/>
          <w:b/>
          <w:noProof/>
        </w:rPr>
        <w:t>(Opis poti je samo prvi del besedila, v 2. delu pa spoznavamo znamenitosti mesta Trbovlje, kar sodi v opis kraja.)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636E0B">
        <w:rPr>
          <w:rFonts w:cs="Tahoma"/>
          <w:noProof/>
        </w:rPr>
        <w:t>Do Trbovelj pridemo po avtocesti.</w:t>
      </w:r>
    </w:p>
    <w:p w:rsidR="00F66535" w:rsidRPr="00156ECA" w:rsidRDefault="00F66535" w:rsidP="00F66535">
      <w:pPr>
        <w:spacing w:after="0"/>
        <w:rPr>
          <w:rFonts w:cs="Tahoma"/>
          <w:b/>
          <w:noProof/>
        </w:rPr>
      </w:pPr>
      <w:r w:rsidRPr="00156ECA">
        <w:rPr>
          <w:rFonts w:cs="Tahoma"/>
          <w:b/>
          <w:noProof/>
        </w:rPr>
        <w:t>(Do Trbovelj pridemo po regionalni cesti.)</w:t>
      </w:r>
    </w:p>
    <w:p w:rsidR="00F66535" w:rsidRPr="00156ECA" w:rsidRDefault="00F66535" w:rsidP="00F66535">
      <w:pPr>
        <w:spacing w:after="0"/>
        <w:rPr>
          <w:rFonts w:cs="Tahoma"/>
          <w:b/>
          <w:noProof/>
          <w:color w:val="FF0000"/>
        </w:rPr>
      </w:pPr>
      <w:r w:rsidRPr="00156ECA">
        <w:rPr>
          <w:rFonts w:cs="Tahoma"/>
          <w:b/>
          <w:noProof/>
          <w:color w:val="FF0000"/>
          <w:sz w:val="24"/>
          <w:szCs w:val="24"/>
        </w:rPr>
        <w:sym w:font="Wingdings" w:char="F0FC"/>
      </w:r>
      <w:r w:rsidRPr="00156ECA">
        <w:rPr>
          <w:rFonts w:cs="Tahoma"/>
          <w:b/>
          <w:noProof/>
          <w:color w:val="FF0000"/>
        </w:rPr>
        <w:t xml:space="preserve"> Tone Seliškar je izdal pesniško zbirko Trbovlje.</w:t>
      </w:r>
    </w:p>
    <w:p w:rsidR="00F66535" w:rsidRPr="00156ECA" w:rsidRDefault="00F66535" w:rsidP="00F66535">
      <w:pPr>
        <w:spacing w:after="0"/>
        <w:rPr>
          <w:rFonts w:cs="Tahoma"/>
          <w:b/>
          <w:noProof/>
          <w:color w:val="FF0000"/>
        </w:rPr>
      </w:pPr>
      <w:r w:rsidRPr="00156ECA">
        <w:rPr>
          <w:rFonts w:cs="Tahoma"/>
          <w:b/>
          <w:noProof/>
          <w:color w:val="FF0000"/>
          <w:sz w:val="24"/>
          <w:szCs w:val="24"/>
        </w:rPr>
        <w:sym w:font="Wingdings" w:char="F0FC"/>
      </w:r>
      <w:r w:rsidRPr="00156ECA">
        <w:rPr>
          <w:rFonts w:cs="Tahoma"/>
          <w:b/>
          <w:noProof/>
          <w:color w:val="FF0000"/>
          <w:sz w:val="24"/>
          <w:szCs w:val="24"/>
        </w:rPr>
        <w:t xml:space="preserve"> </w:t>
      </w:r>
      <w:r w:rsidRPr="00156ECA">
        <w:rPr>
          <w:rFonts w:cs="Tahoma"/>
          <w:b/>
          <w:noProof/>
          <w:color w:val="FF0000"/>
        </w:rPr>
        <w:t>Delavski dom je namenjen različnim dejavnostim.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636E0B">
        <w:rPr>
          <w:rFonts w:cs="Tahoma"/>
          <w:noProof/>
        </w:rPr>
        <w:t>V Zasavskem muzeju Trbovlje si lahko ogledamo likovni razstavi, postavljeni le za kratek čas.</w:t>
      </w:r>
    </w:p>
    <w:p w:rsidR="00F66535" w:rsidRPr="00156ECA" w:rsidRDefault="00F66535" w:rsidP="00F66535">
      <w:pPr>
        <w:spacing w:after="0"/>
        <w:rPr>
          <w:rFonts w:cs="Tahoma"/>
          <w:b/>
          <w:noProof/>
        </w:rPr>
      </w:pPr>
      <w:r w:rsidRPr="00156ECA">
        <w:rPr>
          <w:rFonts w:cs="Tahoma"/>
          <w:b/>
          <w:noProof/>
        </w:rPr>
        <w:t>(V Zasavskem muzeju Trbovlje si lahko ogledamo stalni likovni razstavi.)</w:t>
      </w:r>
    </w:p>
    <w:p w:rsidR="00F66535" w:rsidRDefault="00F66535" w:rsidP="00F66535">
      <w:pPr>
        <w:spacing w:after="0"/>
        <w:rPr>
          <w:rFonts w:cs="Tahoma"/>
          <w:b/>
          <w:noProof/>
          <w:color w:val="FF0000"/>
        </w:rPr>
      </w:pPr>
      <w:r w:rsidRPr="00156ECA">
        <w:rPr>
          <w:rFonts w:cs="Tahoma"/>
          <w:b/>
          <w:noProof/>
          <w:color w:val="FF0000"/>
          <w:sz w:val="24"/>
          <w:szCs w:val="24"/>
        </w:rPr>
        <w:sym w:font="Wingdings" w:char="F0FC"/>
      </w:r>
      <w:r w:rsidRPr="00156ECA">
        <w:rPr>
          <w:rFonts w:cs="Tahoma"/>
          <w:b/>
          <w:noProof/>
          <w:color w:val="FF0000"/>
          <w:sz w:val="24"/>
          <w:szCs w:val="24"/>
        </w:rPr>
        <w:t xml:space="preserve"> </w:t>
      </w:r>
      <w:r w:rsidRPr="00156ECA">
        <w:rPr>
          <w:rFonts w:cs="Tahoma"/>
          <w:b/>
          <w:noProof/>
          <w:color w:val="FF0000"/>
        </w:rPr>
        <w:t>Ogledamo si lahko stanovanje rudarjev, ki je skoraj takšno, kot je bilo nekoč.</w:t>
      </w:r>
    </w:p>
    <w:p w:rsidR="00F66535" w:rsidRDefault="00F66535" w:rsidP="00F66535">
      <w:pPr>
        <w:spacing w:after="0"/>
        <w:rPr>
          <w:rFonts w:cs="Tahoma"/>
          <w:b/>
          <w:noProof/>
          <w:color w:val="FF0000"/>
        </w:rPr>
      </w:pPr>
    </w:p>
    <w:p w:rsidR="00F66535" w:rsidRDefault="00F66535" w:rsidP="00F66535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3. naloga:</w:t>
      </w:r>
    </w:p>
    <w:p w:rsidR="00F66535" w:rsidRPr="00156ECA" w:rsidRDefault="00F66535" w:rsidP="00F66535">
      <w:pPr>
        <w:spacing w:after="0"/>
        <w:rPr>
          <w:rFonts w:cs="Tahoma"/>
          <w:i/>
          <w:noProof/>
        </w:rPr>
      </w:pPr>
      <w:r w:rsidRPr="00156ECA">
        <w:rPr>
          <w:rFonts w:cs="Tahoma"/>
          <w:i/>
          <w:noProof/>
        </w:rPr>
        <w:t>Po smislu, npr.: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156ECA">
        <w:rPr>
          <w:rFonts w:cs="Tahoma"/>
          <w:noProof/>
        </w:rPr>
        <w:t xml:space="preserve">Da, Trbovlje </w:t>
      </w:r>
      <w:r>
        <w:rPr>
          <w:rFonts w:cs="Tahoma"/>
          <w:noProof/>
        </w:rPr>
        <w:t>so športni kraj, saj imajo veliko športnih objektov, igrišč in tekmovališč za različne športne discipline.</w:t>
      </w:r>
    </w:p>
    <w:p w:rsidR="00F66535" w:rsidRDefault="00F66535" w:rsidP="00F66535">
      <w:pPr>
        <w:spacing w:after="0"/>
        <w:rPr>
          <w:rFonts w:cs="Tahoma"/>
          <w:noProof/>
        </w:rPr>
      </w:pPr>
    </w:p>
    <w:p w:rsidR="00F66535" w:rsidRPr="00156ECA" w:rsidRDefault="00F66535" w:rsidP="00F66535">
      <w:pPr>
        <w:spacing w:after="0"/>
        <w:rPr>
          <w:rFonts w:cs="Tahoma"/>
          <w:b/>
          <w:noProof/>
        </w:rPr>
      </w:pPr>
      <w:r w:rsidRPr="00156ECA">
        <w:rPr>
          <w:rFonts w:cs="Tahoma"/>
          <w:b/>
          <w:noProof/>
        </w:rPr>
        <w:t>4. naloga:</w:t>
      </w:r>
    </w:p>
    <w:p w:rsidR="00F66535" w:rsidRDefault="00F66535" w:rsidP="00F66535">
      <w:pPr>
        <w:spacing w:after="0"/>
        <w:rPr>
          <w:rFonts w:cs="Tahoma"/>
          <w:noProof/>
        </w:rPr>
      </w:pPr>
      <w:r>
        <w:rPr>
          <w:rFonts w:cs="Tahoma"/>
          <w:noProof/>
        </w:rPr>
        <w:t xml:space="preserve">Popotnik nima nobenih težav, ker lahko v Trbovljah tudi prenoči(, in sicer se lahko odloči za Mladinski hotel Trbovlje ali pa prenoči pri kakšnem zasebnem ponudniku). </w:t>
      </w:r>
    </w:p>
    <w:p w:rsidR="00F66535" w:rsidRDefault="00F66535" w:rsidP="00F66535">
      <w:pPr>
        <w:spacing w:after="0"/>
        <w:rPr>
          <w:rFonts w:cs="Tahoma"/>
          <w:noProof/>
        </w:rPr>
      </w:pPr>
    </w:p>
    <w:p w:rsidR="00F66535" w:rsidRPr="00156ECA" w:rsidRDefault="00F66535" w:rsidP="00F66535">
      <w:pPr>
        <w:spacing w:after="0"/>
        <w:rPr>
          <w:rFonts w:cs="Tahoma"/>
          <w:b/>
          <w:noProof/>
        </w:rPr>
      </w:pPr>
      <w:r w:rsidRPr="00156ECA">
        <w:rPr>
          <w:rFonts w:cs="Tahoma"/>
          <w:b/>
          <w:noProof/>
        </w:rPr>
        <w:t>5. naloga:</w:t>
      </w:r>
    </w:p>
    <w:p w:rsidR="00F66535" w:rsidRPr="00156ECA" w:rsidRDefault="00F66535" w:rsidP="00F66535">
      <w:pPr>
        <w:spacing w:after="0"/>
        <w:rPr>
          <w:rFonts w:cs="Tahoma"/>
          <w:b/>
          <w:noProof/>
        </w:rPr>
      </w:pPr>
      <w:r w:rsidRPr="00156ECA">
        <w:rPr>
          <w:rFonts w:cs="Tahoma"/>
          <w:b/>
          <w:noProof/>
        </w:rPr>
        <w:t>a-naloga:</w:t>
      </w:r>
    </w:p>
    <w:p w:rsidR="00F66535" w:rsidRPr="00156ECA" w:rsidRDefault="00F66535" w:rsidP="00F66535">
      <w:pPr>
        <w:spacing w:after="0"/>
        <w:rPr>
          <w:rFonts w:cs="Tahoma"/>
          <w:noProof/>
        </w:rPr>
      </w:pPr>
      <w:r w:rsidRPr="00156ECA">
        <w:rPr>
          <w:rFonts w:cs="Tahoma"/>
          <w:noProof/>
        </w:rPr>
        <w:t xml:space="preserve">A </w:t>
      </w:r>
      <w:r>
        <w:rPr>
          <w:rFonts w:cs="Tahoma"/>
          <w:noProof/>
        </w:rPr>
        <w:t xml:space="preserve">  </w:t>
      </w:r>
      <w:r w:rsidRPr="00156ECA">
        <w:rPr>
          <w:rFonts w:cs="Tahoma"/>
          <w:noProof/>
        </w:rPr>
        <w:t>Najprej se ustavimo pri najvišjem dimniku v Evropi, nato pa gremo v knjižnico.</w:t>
      </w:r>
    </w:p>
    <w:p w:rsidR="00F66535" w:rsidRPr="00F23E6B" w:rsidRDefault="00F66535" w:rsidP="00F66535">
      <w:pPr>
        <w:spacing w:after="0"/>
        <w:rPr>
          <w:rFonts w:cs="Tahoma"/>
          <w:b/>
          <w:noProof/>
          <w:color w:val="FF0000"/>
        </w:rPr>
      </w:pPr>
      <w:r w:rsidRPr="00F23E6B">
        <w:rPr>
          <w:rFonts w:cs="Tahoma"/>
          <w:b/>
          <w:noProof/>
          <w:color w:val="FF0000"/>
          <w:bdr w:val="single" w:sz="4" w:space="0" w:color="auto"/>
        </w:rPr>
        <w:t>B</w:t>
      </w:r>
      <w:r w:rsidRPr="00F23E6B">
        <w:rPr>
          <w:rFonts w:cs="Tahoma"/>
          <w:b/>
          <w:noProof/>
          <w:color w:val="FF0000"/>
        </w:rPr>
        <w:t xml:space="preserve">   Lahko se ustavimo pri najvišjem dimniku v Evropi, lahko pa gremo v knjižnico.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156ECA">
        <w:rPr>
          <w:rFonts w:cs="Tahoma"/>
          <w:noProof/>
        </w:rPr>
        <w:t xml:space="preserve">C </w:t>
      </w:r>
      <w:r>
        <w:rPr>
          <w:rFonts w:cs="Tahoma"/>
          <w:noProof/>
        </w:rPr>
        <w:t xml:space="preserve">  </w:t>
      </w:r>
      <w:r w:rsidRPr="00156ECA">
        <w:rPr>
          <w:rFonts w:cs="Tahoma"/>
          <w:noProof/>
        </w:rPr>
        <w:t>Hkrati se ustavimo pri najvišjem dimniku v Evropi in knjižnici.</w:t>
      </w:r>
    </w:p>
    <w:p w:rsidR="00F66535" w:rsidRDefault="00F66535" w:rsidP="00F66535">
      <w:pPr>
        <w:spacing w:after="0"/>
        <w:rPr>
          <w:rFonts w:cs="Tahoma"/>
          <w:b/>
          <w:noProof/>
        </w:rPr>
      </w:pPr>
      <w:r w:rsidRPr="00F23E6B">
        <w:rPr>
          <w:rFonts w:cs="Tahoma"/>
          <w:b/>
          <w:noProof/>
        </w:rPr>
        <w:t>b-naloga:</w:t>
      </w:r>
    </w:p>
    <w:p w:rsidR="00F66535" w:rsidRPr="00F23E6B" w:rsidRDefault="00F66535" w:rsidP="00F66535">
      <w:pPr>
        <w:spacing w:after="0"/>
        <w:rPr>
          <w:rFonts w:cs="Tahoma"/>
          <w:b/>
          <w:noProof/>
          <w:color w:val="FF0000"/>
        </w:rPr>
      </w:pPr>
      <w:r w:rsidRPr="00F23E6B">
        <w:rPr>
          <w:rFonts w:cs="Tahoma"/>
          <w:b/>
          <w:noProof/>
          <w:color w:val="FF0000"/>
          <w:bdr w:val="single" w:sz="4" w:space="0" w:color="auto"/>
        </w:rPr>
        <w:t>A</w:t>
      </w:r>
      <w:r w:rsidRPr="00F23E6B">
        <w:rPr>
          <w:rFonts w:cs="Tahoma"/>
          <w:b/>
          <w:noProof/>
          <w:color w:val="FF0000"/>
        </w:rPr>
        <w:t xml:space="preserve"> </w:t>
      </w:r>
      <w:r>
        <w:rPr>
          <w:rFonts w:cs="Tahoma"/>
          <w:b/>
          <w:noProof/>
          <w:color w:val="FF0000"/>
        </w:rPr>
        <w:t xml:space="preserve">  </w:t>
      </w:r>
      <w:r w:rsidRPr="00F23E6B">
        <w:rPr>
          <w:rFonts w:cs="Tahoma"/>
          <w:b/>
          <w:noProof/>
          <w:color w:val="FF0000"/>
        </w:rPr>
        <w:t>Lahko si ogledamo stalni likovni zbirki, lahko pa obiščemo občasno razstavo.</w:t>
      </w:r>
    </w:p>
    <w:p w:rsidR="00F66535" w:rsidRPr="00F23E6B" w:rsidRDefault="00F66535" w:rsidP="00F66535">
      <w:pPr>
        <w:spacing w:after="0"/>
        <w:rPr>
          <w:rFonts w:cs="Tahoma"/>
          <w:noProof/>
        </w:rPr>
      </w:pPr>
      <w:r w:rsidRPr="00F23E6B">
        <w:rPr>
          <w:rFonts w:cs="Tahoma"/>
          <w:noProof/>
        </w:rPr>
        <w:t xml:space="preserve">B </w:t>
      </w:r>
      <w:r>
        <w:rPr>
          <w:rFonts w:cs="Tahoma"/>
          <w:noProof/>
        </w:rPr>
        <w:t xml:space="preserve">  </w:t>
      </w:r>
      <w:r w:rsidRPr="00F23E6B">
        <w:rPr>
          <w:rFonts w:cs="Tahoma"/>
          <w:noProof/>
        </w:rPr>
        <w:t>Hkrati si ogledamo stalni likovni zbirki in občasno razstavo.</w:t>
      </w:r>
    </w:p>
    <w:p w:rsidR="00F66535" w:rsidRDefault="00F66535" w:rsidP="00F66535">
      <w:pPr>
        <w:spacing w:after="0"/>
        <w:rPr>
          <w:rFonts w:cs="Tahoma"/>
          <w:noProof/>
        </w:rPr>
      </w:pPr>
      <w:r w:rsidRPr="00F23E6B">
        <w:rPr>
          <w:rFonts w:cs="Tahoma"/>
          <w:noProof/>
        </w:rPr>
        <w:t xml:space="preserve">C </w:t>
      </w:r>
      <w:r>
        <w:rPr>
          <w:rFonts w:cs="Tahoma"/>
          <w:noProof/>
        </w:rPr>
        <w:t xml:space="preserve">  </w:t>
      </w:r>
      <w:r w:rsidRPr="00F23E6B">
        <w:rPr>
          <w:rFonts w:cs="Tahoma"/>
          <w:noProof/>
        </w:rPr>
        <w:t>Najprej si ogledamo stalni likovni razstavi, nato pa še obiščemo občasno zbirko.</w:t>
      </w:r>
    </w:p>
    <w:p w:rsidR="00F66535" w:rsidRPr="00F23E6B" w:rsidRDefault="00F66535" w:rsidP="00F66535">
      <w:pPr>
        <w:spacing w:after="0"/>
        <w:rPr>
          <w:rFonts w:cs="Tahoma"/>
          <w:b/>
          <w:noProof/>
        </w:rPr>
      </w:pPr>
      <w:r w:rsidRPr="00F23E6B">
        <w:rPr>
          <w:rFonts w:cs="Tahoma"/>
          <w:b/>
          <w:noProof/>
        </w:rPr>
        <w:t>c-naloga:</w:t>
      </w:r>
    </w:p>
    <w:p w:rsidR="00F66535" w:rsidRPr="00F23E6B" w:rsidRDefault="00F66535" w:rsidP="00F66535">
      <w:pPr>
        <w:spacing w:after="0"/>
        <w:rPr>
          <w:rFonts w:cs="Tahoma"/>
          <w:noProof/>
        </w:rPr>
      </w:pPr>
      <w:r w:rsidRPr="00F23E6B">
        <w:rPr>
          <w:rFonts w:cs="Tahoma"/>
          <w:noProof/>
        </w:rPr>
        <w:t xml:space="preserve">A </w:t>
      </w:r>
      <w:r>
        <w:rPr>
          <w:rFonts w:cs="Tahoma"/>
          <w:noProof/>
        </w:rPr>
        <w:t xml:space="preserve">  </w:t>
      </w:r>
      <w:r w:rsidRPr="00F23E6B">
        <w:rPr>
          <w:rFonts w:cs="Tahoma"/>
          <w:noProof/>
        </w:rPr>
        <w:t>Hkrati prenočimo v Mladinskem hotelu Trbovlje in pri zasebnem ponudniku.</w:t>
      </w:r>
    </w:p>
    <w:p w:rsidR="00F66535" w:rsidRPr="00F23E6B" w:rsidRDefault="00F66535" w:rsidP="00F66535">
      <w:pPr>
        <w:spacing w:after="0"/>
        <w:ind w:left="284" w:hanging="284"/>
        <w:rPr>
          <w:rFonts w:cs="Tahoma"/>
          <w:noProof/>
        </w:rPr>
      </w:pPr>
      <w:r w:rsidRPr="00F23E6B">
        <w:rPr>
          <w:rFonts w:cs="Tahoma"/>
          <w:noProof/>
        </w:rPr>
        <w:t xml:space="preserve">B </w:t>
      </w:r>
      <w:r>
        <w:rPr>
          <w:rFonts w:cs="Tahoma"/>
          <w:noProof/>
        </w:rPr>
        <w:t xml:space="preserve">  </w:t>
      </w:r>
      <w:r w:rsidRPr="00F23E6B">
        <w:rPr>
          <w:rFonts w:cs="Tahoma"/>
          <w:noProof/>
        </w:rPr>
        <w:t>Najprej prenočimo v Mladinskem hotelu Trbovlje, p</w:t>
      </w:r>
      <w:r>
        <w:rPr>
          <w:rFonts w:cs="Tahoma"/>
          <w:noProof/>
        </w:rPr>
        <w:t xml:space="preserve">otem pa prenočišče poiščemo pri </w:t>
      </w:r>
      <w:r w:rsidRPr="00F23E6B">
        <w:rPr>
          <w:rFonts w:cs="Tahoma"/>
          <w:noProof/>
        </w:rPr>
        <w:t>zasebnem ponudniku.</w:t>
      </w:r>
    </w:p>
    <w:p w:rsidR="00F66535" w:rsidRPr="00F23E6B" w:rsidRDefault="00F66535" w:rsidP="00F66535">
      <w:pPr>
        <w:spacing w:after="0"/>
        <w:rPr>
          <w:rFonts w:cs="Tahoma"/>
          <w:b/>
          <w:noProof/>
          <w:color w:val="FF0000"/>
        </w:rPr>
      </w:pPr>
      <w:r w:rsidRPr="00F23E6B">
        <w:rPr>
          <w:rFonts w:cs="Tahoma"/>
          <w:b/>
          <w:noProof/>
          <w:color w:val="FF0000"/>
          <w:bdr w:val="single" w:sz="4" w:space="0" w:color="auto"/>
        </w:rPr>
        <w:t>C</w:t>
      </w:r>
      <w:r w:rsidRPr="00F23E6B">
        <w:rPr>
          <w:rFonts w:cs="Tahoma"/>
          <w:b/>
          <w:noProof/>
          <w:color w:val="FF0000"/>
        </w:rPr>
        <w:t xml:space="preserve">   Lahko prenočimo v Mladinskem hotelu Trbovlje, lahko pa si prenočišče poiščemo pri zasebnem </w:t>
      </w:r>
    </w:p>
    <w:p w:rsidR="00F66535" w:rsidRDefault="00F66535" w:rsidP="00F66535">
      <w:pPr>
        <w:spacing w:after="0"/>
        <w:ind w:left="284"/>
        <w:rPr>
          <w:rFonts w:cs="Tahoma"/>
          <w:b/>
          <w:noProof/>
          <w:color w:val="FF0000"/>
        </w:rPr>
      </w:pPr>
      <w:r w:rsidRPr="00F23E6B">
        <w:rPr>
          <w:rFonts w:cs="Tahoma"/>
          <w:b/>
          <w:noProof/>
          <w:color w:val="FF0000"/>
        </w:rPr>
        <w:t>ponudniku.</w:t>
      </w:r>
    </w:p>
    <w:p w:rsidR="00F66535" w:rsidRDefault="00F66535" w:rsidP="00F66535">
      <w:pPr>
        <w:spacing w:after="0"/>
        <w:ind w:left="284" w:hanging="284"/>
        <w:rPr>
          <w:rFonts w:cs="Tahoma"/>
          <w:b/>
          <w:noProof/>
        </w:rPr>
      </w:pPr>
      <w:r>
        <w:rPr>
          <w:rFonts w:cs="Tahoma"/>
          <w:b/>
          <w:noProof/>
        </w:rPr>
        <w:t>č-naloga:</w:t>
      </w:r>
    </w:p>
    <w:p w:rsidR="00F66535" w:rsidRPr="00F23E6B" w:rsidRDefault="00F66535" w:rsidP="00F66535">
      <w:pPr>
        <w:spacing w:after="0"/>
        <w:ind w:left="284" w:hanging="284"/>
        <w:rPr>
          <w:rFonts w:cs="Tahoma"/>
          <w:noProof/>
        </w:rPr>
      </w:pPr>
      <w:r w:rsidRPr="00F23E6B">
        <w:rPr>
          <w:rFonts w:cs="Tahoma"/>
          <w:noProof/>
        </w:rPr>
        <w:t>A   O dejanjih, možnostih, ki se dogajata hkrati.</w:t>
      </w:r>
    </w:p>
    <w:p w:rsidR="00F66535" w:rsidRPr="00F23E6B" w:rsidRDefault="00F66535" w:rsidP="00F66535">
      <w:pPr>
        <w:spacing w:after="0"/>
        <w:ind w:left="284" w:hanging="284"/>
        <w:rPr>
          <w:rFonts w:cs="Tahoma"/>
          <w:noProof/>
        </w:rPr>
      </w:pPr>
      <w:r w:rsidRPr="00F23E6B">
        <w:rPr>
          <w:rFonts w:cs="Tahoma"/>
          <w:noProof/>
        </w:rPr>
        <w:t>B   O dejanjih, možnostih, ki se dogajata drug/-a za drugim.</w:t>
      </w:r>
    </w:p>
    <w:p w:rsidR="00F66535" w:rsidRDefault="00F66535" w:rsidP="00F66535">
      <w:pPr>
        <w:spacing w:after="0"/>
        <w:ind w:left="284" w:hanging="284"/>
        <w:rPr>
          <w:rFonts w:cs="Tahoma"/>
          <w:b/>
          <w:noProof/>
          <w:color w:val="FF0000"/>
        </w:rPr>
      </w:pPr>
      <w:r w:rsidRPr="00F23E6B">
        <w:rPr>
          <w:rFonts w:cs="Tahoma"/>
          <w:b/>
          <w:noProof/>
          <w:color w:val="FF0000"/>
          <w:bdr w:val="single" w:sz="4" w:space="0" w:color="auto"/>
        </w:rPr>
        <w:t>C</w:t>
      </w:r>
      <w:r w:rsidRPr="00F23E6B">
        <w:rPr>
          <w:rFonts w:cs="Tahoma"/>
          <w:b/>
          <w:noProof/>
          <w:color w:val="FF0000"/>
        </w:rPr>
        <w:t xml:space="preserve">   O možnostih, med katerima moramo izbirati.</w:t>
      </w:r>
    </w:p>
    <w:p w:rsidR="00F66535" w:rsidRPr="00F23E6B" w:rsidRDefault="00F66535" w:rsidP="00F66535">
      <w:pPr>
        <w:spacing w:after="0"/>
        <w:ind w:left="284" w:hanging="284"/>
        <w:rPr>
          <w:rFonts w:cs="Tahoma"/>
          <w:b/>
          <w:noProof/>
        </w:rPr>
      </w:pPr>
      <w:r w:rsidRPr="00F23E6B">
        <w:rPr>
          <w:rFonts w:cs="Tahoma"/>
          <w:b/>
          <w:noProof/>
        </w:rPr>
        <w:t>d-naloga:</w:t>
      </w:r>
    </w:p>
    <w:p w:rsidR="00F66535" w:rsidRPr="00F23E6B" w:rsidRDefault="00F66535" w:rsidP="00F66535">
      <w:pPr>
        <w:spacing w:after="0"/>
        <w:ind w:left="284" w:hanging="284"/>
        <w:rPr>
          <w:rFonts w:cs="Tahoma"/>
          <w:noProof/>
        </w:rPr>
      </w:pPr>
      <w:r w:rsidRPr="00F23E6B">
        <w:rPr>
          <w:rFonts w:cs="Tahoma"/>
          <w:noProof/>
        </w:rPr>
        <w:t xml:space="preserve">A   Vezalno razmerje. </w:t>
      </w:r>
      <w:r w:rsidRPr="00F23E6B">
        <w:rPr>
          <w:rFonts w:cs="Tahoma"/>
          <w:noProof/>
        </w:rPr>
        <w:tab/>
      </w:r>
      <w:r w:rsidRPr="00F23E6B">
        <w:rPr>
          <w:rFonts w:cs="Tahoma"/>
          <w:noProof/>
        </w:rPr>
        <w:tab/>
        <w:t>C   Pogojno razmerje.</w:t>
      </w:r>
    </w:p>
    <w:p w:rsidR="00F66535" w:rsidRDefault="00F66535" w:rsidP="00F66535">
      <w:pPr>
        <w:spacing w:after="0"/>
        <w:ind w:left="284" w:hanging="284"/>
        <w:rPr>
          <w:rFonts w:cs="Tahoma"/>
          <w:noProof/>
        </w:rPr>
      </w:pPr>
      <w:r w:rsidRPr="00F23E6B">
        <w:rPr>
          <w:rFonts w:cs="Tahoma"/>
          <w:b/>
          <w:noProof/>
          <w:color w:val="FF0000"/>
          <w:bdr w:val="single" w:sz="4" w:space="0" w:color="auto"/>
        </w:rPr>
        <w:t>B</w:t>
      </w:r>
      <w:r w:rsidRPr="00F23E6B">
        <w:rPr>
          <w:rFonts w:cs="Tahoma"/>
          <w:b/>
          <w:noProof/>
          <w:color w:val="FF0000"/>
        </w:rPr>
        <w:t xml:space="preserve"> </w:t>
      </w:r>
      <w:r>
        <w:rPr>
          <w:rFonts w:cs="Tahoma"/>
          <w:b/>
          <w:noProof/>
          <w:color w:val="FF0000"/>
        </w:rPr>
        <w:t xml:space="preserve">  </w:t>
      </w:r>
      <w:r w:rsidRPr="00F23E6B">
        <w:rPr>
          <w:rFonts w:cs="Tahoma"/>
          <w:b/>
          <w:noProof/>
          <w:color w:val="FF0000"/>
        </w:rPr>
        <w:t xml:space="preserve">Ločno razmerje. </w:t>
      </w:r>
      <w:r>
        <w:rPr>
          <w:rFonts w:cs="Tahoma"/>
          <w:b/>
          <w:noProof/>
          <w:color w:val="FF0000"/>
        </w:rPr>
        <w:tab/>
      </w:r>
      <w:r>
        <w:rPr>
          <w:rFonts w:cs="Tahoma"/>
          <w:b/>
          <w:noProof/>
          <w:color w:val="FF0000"/>
        </w:rPr>
        <w:tab/>
      </w:r>
      <w:r w:rsidRPr="00F23E6B">
        <w:rPr>
          <w:rFonts w:cs="Tahoma"/>
          <w:noProof/>
        </w:rPr>
        <w:t>Č   Posledično razmerje.</w:t>
      </w:r>
    </w:p>
    <w:p w:rsidR="00F66535" w:rsidRDefault="00F66535" w:rsidP="00F66535">
      <w:pPr>
        <w:spacing w:after="0"/>
        <w:ind w:left="284" w:hanging="284"/>
        <w:rPr>
          <w:rFonts w:cs="Tahoma"/>
          <w:noProof/>
        </w:rPr>
      </w:pPr>
    </w:p>
    <w:p w:rsidR="00F66535" w:rsidRPr="00F23E6B" w:rsidRDefault="00F66535" w:rsidP="00F66535">
      <w:pPr>
        <w:spacing w:after="0"/>
        <w:ind w:left="284" w:hanging="284"/>
        <w:rPr>
          <w:rFonts w:cs="Tahoma"/>
          <w:b/>
        </w:rPr>
      </w:pPr>
      <w:r w:rsidRPr="00F23E6B">
        <w:rPr>
          <w:rFonts w:cs="Tahoma"/>
          <w:b/>
          <w:noProof/>
        </w:rPr>
        <w:t>e-</w:t>
      </w:r>
      <w:r w:rsidRPr="00F23E6B">
        <w:rPr>
          <w:rFonts w:cs="Tahoma"/>
          <w:b/>
        </w:rPr>
        <w:t>naloga:</w:t>
      </w:r>
    </w:p>
    <w:p w:rsidR="00F66535" w:rsidRDefault="00F66535" w:rsidP="00F66535">
      <w:pPr>
        <w:spacing w:after="0"/>
        <w:ind w:left="284" w:hanging="284"/>
        <w:rPr>
          <w:rFonts w:cs="Tahoma"/>
          <w:noProof/>
        </w:rPr>
      </w:pPr>
      <w:r w:rsidRPr="00F23E6B">
        <w:rPr>
          <w:rFonts w:cs="Tahoma"/>
          <w:noProof/>
        </w:rPr>
        <w:t>(Vezniki so) ali, ali pa, ali–ali.</w:t>
      </w:r>
    </w:p>
    <w:p w:rsidR="00F66535" w:rsidRPr="00F23E6B" w:rsidRDefault="00F66535" w:rsidP="00F66535">
      <w:pPr>
        <w:spacing w:after="0"/>
        <w:ind w:left="284" w:hanging="284"/>
        <w:rPr>
          <w:rFonts w:cs="Tahoma"/>
          <w:b/>
          <w:noProof/>
        </w:rPr>
      </w:pPr>
      <w:r w:rsidRPr="00F23E6B">
        <w:rPr>
          <w:rFonts w:cs="Tahoma"/>
          <w:b/>
          <w:noProof/>
        </w:rPr>
        <w:t>f-naloga:</w:t>
      </w:r>
    </w:p>
    <w:p w:rsidR="00794A3B" w:rsidRDefault="00F66535" w:rsidP="004A1C16">
      <w:pPr>
        <w:spacing w:after="0"/>
        <w:ind w:left="284" w:hanging="284"/>
      </w:pPr>
      <w:r>
        <w:rPr>
          <w:rFonts w:cs="Tahoma"/>
          <w:noProof/>
        </w:rPr>
        <w:t>(V ločnem razmerju med deli povedi) ni vejice.</w:t>
      </w:r>
      <w:bookmarkStart w:id="0" w:name="_GoBack"/>
      <w:bookmarkEnd w:id="0"/>
    </w:p>
    <w:sectPr w:rsidR="0079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A3"/>
    <w:family w:val="swiss"/>
    <w:notTrueType/>
    <w:pitch w:val="default"/>
    <w:sig w:usb0="20000005" w:usb1="00000000" w:usb2="00000000" w:usb3="00000000" w:csb0="000001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15"/>
    <w:rsid w:val="004A1C16"/>
    <w:rsid w:val="006B0015"/>
    <w:rsid w:val="00794A3B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1400"/>
  <w15:chartTrackingRefBased/>
  <w15:docId w15:val="{1BA99F69-B53F-4A1E-9C77-4AE1409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653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Leben</dc:creator>
  <cp:keywords/>
  <dc:description/>
  <cp:lastModifiedBy>Sabina Leben</cp:lastModifiedBy>
  <cp:revision>3</cp:revision>
  <dcterms:created xsi:type="dcterms:W3CDTF">2020-03-30T19:02:00Z</dcterms:created>
  <dcterms:modified xsi:type="dcterms:W3CDTF">2020-03-30T19:05:00Z</dcterms:modified>
</cp:coreProperties>
</file>